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A5" w:rsidRPr="00B97CA5" w:rsidRDefault="00B97CA5" w:rsidP="00B97CA5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7CA5">
        <w:rPr>
          <w:rFonts w:ascii="Times New Roman" w:hAnsi="Times New Roman" w:cs="Times New Roman"/>
          <w:sz w:val="28"/>
          <w:szCs w:val="28"/>
        </w:rPr>
        <w:t>ГРА-БЕСІДА «ТИ І ТВОЇ СТАРШІ ПРИЯТЕЛІ»</w:t>
      </w:r>
    </w:p>
    <w:p w:rsidR="00B97CA5" w:rsidRPr="00B97CA5" w:rsidRDefault="00B97CA5" w:rsidP="00B97CA5">
      <w:pPr>
        <w:pStyle w:val="2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CA5" w:rsidRPr="00B97CA5" w:rsidRDefault="00B97CA5" w:rsidP="00B97CA5">
      <w:pPr>
        <w:pStyle w:val="22"/>
        <w:shd w:val="clear" w:color="auto" w:fill="auto"/>
        <w:spacing w:line="276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b/>
          <w:sz w:val="28"/>
          <w:szCs w:val="28"/>
        </w:rPr>
        <w:t>Мета:</w:t>
      </w:r>
      <w:r w:rsidRPr="00B97CA5">
        <w:rPr>
          <w:rFonts w:ascii="Times New Roman" w:hAnsi="Times New Roman" w:cs="Times New Roman"/>
          <w:sz w:val="28"/>
          <w:szCs w:val="28"/>
        </w:rPr>
        <w:t xml:space="preserve"> розширювати поняття учнів про дружбу; вчити цінувати дружбу, дотримуватися законів дружби; навчити дітей говорити «Ні», якщо старший приятель спробує залучити їх до небезпечної ситуації; виховувати дружні стосунки.</w:t>
      </w:r>
    </w:p>
    <w:p w:rsidR="00B97CA5" w:rsidRPr="00B97CA5" w:rsidRDefault="00B97CA5" w:rsidP="00B97CA5">
      <w:pPr>
        <w:pStyle w:val="22"/>
        <w:shd w:val="clear" w:color="auto" w:fill="auto"/>
        <w:spacing w:after="217" w:line="276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B97CA5">
        <w:rPr>
          <w:rFonts w:ascii="Times New Roman" w:hAnsi="Times New Roman" w:cs="Times New Roman"/>
          <w:sz w:val="28"/>
          <w:szCs w:val="28"/>
        </w:rPr>
        <w:t xml:space="preserve"> плакати з прислів’ями і приказками, правилами дружби, малюнки героїв казок, аудіозаписи.</w:t>
      </w:r>
    </w:p>
    <w:p w:rsidR="00B97CA5" w:rsidRDefault="00B97CA5" w:rsidP="00B97CA5">
      <w:pPr>
        <w:pStyle w:val="90"/>
        <w:shd w:val="clear" w:color="auto" w:fill="auto"/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A5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B97CA5" w:rsidRPr="00B97CA5" w:rsidRDefault="00B97CA5" w:rsidP="00B97CA5">
      <w:pPr>
        <w:pStyle w:val="90"/>
        <w:shd w:val="clear" w:color="auto" w:fill="auto"/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97CA5" w:rsidRPr="00B97CA5" w:rsidRDefault="00B97CA5" w:rsidP="00B97CA5">
      <w:pPr>
        <w:pStyle w:val="42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bookmarkStart w:id="1" w:name="bookmark31"/>
      <w:r w:rsidRPr="00B97CA5">
        <w:rPr>
          <w:rFonts w:ascii="Times New Roman" w:hAnsi="Times New Roman" w:cs="Times New Roman"/>
          <w:sz w:val="28"/>
          <w:szCs w:val="28"/>
        </w:rPr>
        <w:t xml:space="preserve"> Слухання пісні В. Шаїнського «Справжній друг»</w:t>
      </w:r>
      <w:bookmarkEnd w:id="1"/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B97CA5">
        <w:rPr>
          <w:rFonts w:ascii="Times New Roman" w:hAnsi="Times New Roman" w:cs="Times New Roman"/>
          <w:sz w:val="28"/>
          <w:szCs w:val="28"/>
        </w:rPr>
        <w:t xml:space="preserve"> Діти, про що ця пісня? (</w:t>
      </w:r>
      <w:r w:rsidRPr="00B97CA5">
        <w:rPr>
          <w:rStyle w:val="a6"/>
          <w:rFonts w:ascii="Times New Roman" w:hAnsi="Times New Roman" w:cs="Times New Roman"/>
          <w:sz w:val="28"/>
          <w:szCs w:val="28"/>
        </w:rPr>
        <w:t>Про дружбу)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«Дружба» — дуже світле, вірне, надійне слово. Саме у дитинстві з’являються перші друзі. Іноді буває, що люди з дитинства дружать усе життя.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А у вас є справжній друг? Хто він?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20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Навіщо людині потрібні друзі? </w:t>
      </w:r>
      <w:r w:rsidRPr="00B97CA5">
        <w:rPr>
          <w:rStyle w:val="a6"/>
          <w:rFonts w:ascii="Times New Roman" w:hAnsi="Times New Roman" w:cs="Times New Roman"/>
          <w:sz w:val="28"/>
          <w:szCs w:val="28"/>
        </w:rPr>
        <w:t>(Відповіді дітей.)</w:t>
      </w:r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340" w:firstLine="0"/>
        <w:rPr>
          <w:rFonts w:ascii="Times New Roman" w:hAnsi="Times New Roman" w:cs="Times New Roman"/>
          <w:sz w:val="20"/>
          <w:szCs w:val="28"/>
        </w:rPr>
      </w:pPr>
    </w:p>
    <w:p w:rsidR="00B97CA5" w:rsidRDefault="00B97CA5" w:rsidP="00B97CA5">
      <w:pPr>
        <w:pStyle w:val="42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bookmarkStart w:id="2" w:name="bookmark32"/>
      <w:r w:rsidRPr="00B97CA5">
        <w:rPr>
          <w:rFonts w:ascii="Times New Roman" w:hAnsi="Times New Roman" w:cs="Times New Roman"/>
          <w:sz w:val="28"/>
          <w:szCs w:val="28"/>
        </w:rPr>
        <w:t xml:space="preserve"> Робота над прислів’ями і приказками про дружбу</w:t>
      </w:r>
      <w:bookmarkEnd w:id="2"/>
    </w:p>
    <w:p w:rsidR="00B97CA5" w:rsidRPr="00B97CA5" w:rsidRDefault="00B97CA5" w:rsidP="00B97CA5">
      <w:pPr>
        <w:pStyle w:val="42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>Згадайте прислів’я і приказки про дружбу і поясніть їх зміст.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Без вірного друга — велика туга.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Людина без друзів — що дерево без коріння.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Нових друзів май, старих не забувай.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Немає друга — шукай, а знайшов — тримай.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Друзі пізнаються у біді.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Погана компанія і добру людину зіпсує.</w:t>
      </w:r>
    </w:p>
    <w:p w:rsid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Біля чого потрешся, того і сам наберешся.</w:t>
      </w:r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B97CA5" w:rsidRPr="00B97CA5" w:rsidRDefault="00B97CA5" w:rsidP="00B97CA5">
      <w:pPr>
        <w:pStyle w:val="42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ind w:left="20" w:firstLine="264"/>
        <w:rPr>
          <w:rFonts w:ascii="Times New Roman" w:hAnsi="Times New Roman" w:cs="Times New Roman"/>
          <w:sz w:val="28"/>
          <w:szCs w:val="28"/>
        </w:rPr>
      </w:pPr>
      <w:bookmarkStart w:id="3" w:name="bookmark33"/>
      <w:r w:rsidRPr="00B97CA5">
        <w:rPr>
          <w:rFonts w:ascii="Times New Roman" w:hAnsi="Times New Roman" w:cs="Times New Roman"/>
          <w:sz w:val="28"/>
          <w:szCs w:val="28"/>
        </w:rPr>
        <w:t xml:space="preserve"> Робота за малюнками</w:t>
      </w:r>
      <w:bookmarkEnd w:id="3"/>
    </w:p>
    <w:p w:rsidR="00B97CA5" w:rsidRPr="00B97CA5" w:rsidRDefault="00B97CA5" w:rsidP="00B97CA5">
      <w:pPr>
        <w:pStyle w:val="22"/>
        <w:shd w:val="clear" w:color="auto" w:fill="auto"/>
        <w:spacing w:line="276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>Учитель демонструє малюнки: Вінні-Пух і П’ятачок, крокодил Гена і Чебурашка, Карлсон і Малюк, Мавпа та її друзі.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Як ви вважаєте, що спільного у цих казкових героїв?</w:t>
      </w:r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B97CA5">
        <w:rPr>
          <w:rFonts w:ascii="Times New Roman" w:hAnsi="Times New Roman" w:cs="Times New Roman"/>
          <w:sz w:val="28"/>
          <w:szCs w:val="28"/>
        </w:rPr>
        <w:t xml:space="preserve"> Коли люди дружать, вони хочуть бути разом. Вони цікавлять одне одного. Справжні друзі розуміють тебе і допомагають тобі. Дружба гріє серця. Вона потрібна дорослим і дітям у будь-якій життєвій ситуації.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А які якості ви хотіли би бачити у своєму другові? </w:t>
      </w:r>
      <w:r w:rsidRPr="00B97CA5">
        <w:rPr>
          <w:rStyle w:val="a6"/>
          <w:rFonts w:ascii="Times New Roman" w:hAnsi="Times New Roman" w:cs="Times New Roman"/>
          <w:sz w:val="28"/>
          <w:szCs w:val="28"/>
        </w:rPr>
        <w:t>(Вірність, чуйність, чесність, увага, відвертість)</w:t>
      </w:r>
    </w:p>
    <w:p w:rsidR="00B97CA5" w:rsidRPr="00B97CA5" w:rsidRDefault="00B97CA5" w:rsidP="00B97CA5">
      <w:pPr>
        <w:pStyle w:val="40"/>
        <w:numPr>
          <w:ilvl w:val="0"/>
          <w:numId w:val="1"/>
        </w:numPr>
        <w:shd w:val="clear" w:color="auto" w:fill="auto"/>
        <w:spacing w:after="0" w:line="276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Style w:val="43"/>
          <w:rFonts w:ascii="Times New Roman" w:hAnsi="Times New Roman" w:cs="Times New Roman"/>
          <w:sz w:val="28"/>
          <w:szCs w:val="28"/>
        </w:rPr>
        <w:t xml:space="preserve"> А які б не хотіли? </w:t>
      </w:r>
      <w:r w:rsidRPr="00B97CA5">
        <w:rPr>
          <w:rFonts w:ascii="Times New Roman" w:hAnsi="Times New Roman" w:cs="Times New Roman"/>
          <w:sz w:val="28"/>
          <w:szCs w:val="28"/>
        </w:rPr>
        <w:t>(Байдужість, егоїзм, хвастощі, жадність, лінь, за</w:t>
      </w:r>
      <w:r w:rsidRPr="00B97CA5">
        <w:rPr>
          <w:rFonts w:ascii="Times New Roman" w:hAnsi="Times New Roman" w:cs="Times New Roman"/>
          <w:sz w:val="28"/>
          <w:szCs w:val="28"/>
        </w:rPr>
        <w:softHyphen/>
        <w:t>здрість)</w:t>
      </w:r>
    </w:p>
    <w:p w:rsid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Якщо у вас є друг, бережіть дружбу з ни</w:t>
      </w:r>
      <w:r>
        <w:rPr>
          <w:rFonts w:ascii="Times New Roman" w:hAnsi="Times New Roman" w:cs="Times New Roman"/>
          <w:sz w:val="28"/>
          <w:szCs w:val="28"/>
        </w:rPr>
        <w:t>м, цінуйте її. Друга легко втра</w:t>
      </w:r>
      <w:r w:rsidRPr="00B97CA5">
        <w:rPr>
          <w:rFonts w:ascii="Times New Roman" w:hAnsi="Times New Roman" w:cs="Times New Roman"/>
          <w:sz w:val="28"/>
          <w:szCs w:val="28"/>
        </w:rPr>
        <w:t xml:space="preserve">тити, набагато важче його знайти. Але, все-таки найголовніша дружба </w:t>
      </w:r>
      <w:r w:rsidRPr="00B97CA5">
        <w:rPr>
          <w:rFonts w:ascii="Times New Roman" w:hAnsi="Times New Roman" w:cs="Times New Roman"/>
          <w:sz w:val="28"/>
          <w:szCs w:val="28"/>
        </w:rPr>
        <w:lastRenderedPageBreak/>
        <w:t>почи</w:t>
      </w:r>
      <w:r w:rsidRPr="00B97CA5">
        <w:rPr>
          <w:rFonts w:ascii="Times New Roman" w:hAnsi="Times New Roman" w:cs="Times New Roman"/>
          <w:sz w:val="28"/>
          <w:szCs w:val="28"/>
        </w:rPr>
        <w:softHyphen/>
        <w:t>нається в сім’ї. Адже сім’я — це початок нашого життя, ми тут народилися, ростемо, дорослішаємо. Недаремно одне прислів’я свідчить: «Немає краще за дружка, ніж рідна матінка». Як ви його розумієте?</w:t>
      </w:r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340" w:right="40" w:firstLine="0"/>
        <w:rPr>
          <w:rFonts w:ascii="Times New Roman" w:hAnsi="Times New Roman" w:cs="Times New Roman"/>
          <w:sz w:val="20"/>
          <w:szCs w:val="28"/>
        </w:rPr>
      </w:pPr>
    </w:p>
    <w:p w:rsidR="00B97CA5" w:rsidRPr="00B97CA5" w:rsidRDefault="00B97CA5" w:rsidP="00B97CA5">
      <w:pPr>
        <w:pStyle w:val="42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bookmarkStart w:id="4" w:name="bookmark34"/>
      <w:r w:rsidRPr="00B97CA5">
        <w:rPr>
          <w:rFonts w:ascii="Times New Roman" w:hAnsi="Times New Roman" w:cs="Times New Roman"/>
          <w:sz w:val="28"/>
          <w:szCs w:val="28"/>
        </w:rPr>
        <w:t xml:space="preserve"> Вивчення законів дружби</w:t>
      </w:r>
      <w:bookmarkEnd w:id="4"/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B97CA5">
        <w:rPr>
          <w:rFonts w:ascii="Times New Roman" w:hAnsi="Times New Roman" w:cs="Times New Roman"/>
          <w:sz w:val="28"/>
          <w:szCs w:val="28"/>
        </w:rPr>
        <w:t xml:space="preserve"> Зараз ви тільки вчитеся дружити. А щоб дружба була міцною, треба дотримуватися законів.</w:t>
      </w:r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7CA5">
        <w:rPr>
          <w:rFonts w:ascii="Times New Roman" w:hAnsi="Times New Roman" w:cs="Times New Roman"/>
          <w:b/>
          <w:sz w:val="28"/>
          <w:szCs w:val="28"/>
        </w:rPr>
        <w:t>ЗАКОНИ ДРУЖБИ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Допомагай другу в біді.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Умій розділити з другом радість.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Не смійся над недоліками друга.</w:t>
      </w:r>
    </w:p>
    <w:p w:rsid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Зупини друга, якщо він робить щось погане.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>Умій прийняти допомогу, пораду.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Не обманюй друга.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Не зраджуй друга.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Стався до друга, як до себе.</w:t>
      </w:r>
    </w:p>
    <w:p w:rsidR="00B97CA5" w:rsidRPr="00B97CA5" w:rsidRDefault="00B97CA5" w:rsidP="00B97CA5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200" w:firstLine="367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Умій визнавати свої помилки.</w:t>
      </w:r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B97CA5">
        <w:rPr>
          <w:rFonts w:ascii="Times New Roman" w:hAnsi="Times New Roman" w:cs="Times New Roman"/>
          <w:sz w:val="28"/>
          <w:szCs w:val="28"/>
        </w:rPr>
        <w:t xml:space="preserve"> Якщо ви дотримуватиметеся ц</w:t>
      </w:r>
      <w:r>
        <w:rPr>
          <w:rFonts w:ascii="Times New Roman" w:hAnsi="Times New Roman" w:cs="Times New Roman"/>
          <w:sz w:val="28"/>
          <w:szCs w:val="28"/>
        </w:rPr>
        <w:t xml:space="preserve">их правил, то станете справжніми </w:t>
      </w:r>
      <w:r w:rsidRPr="00B97CA5">
        <w:rPr>
          <w:rFonts w:ascii="Times New Roman" w:hAnsi="Times New Roman" w:cs="Times New Roman"/>
          <w:sz w:val="28"/>
          <w:szCs w:val="28"/>
        </w:rPr>
        <w:t>друзями. А це прекрасно!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60" w:firstLine="320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Як ви вважаєте, чи можлива дружба між старшими і молодшими , </w:t>
      </w:r>
      <w:r>
        <w:rPr>
          <w:rFonts w:ascii="Times New Roman" w:hAnsi="Times New Roman" w:cs="Times New Roman"/>
          <w:sz w:val="28"/>
          <w:szCs w:val="28"/>
        </w:rPr>
        <w:t>ді</w:t>
      </w:r>
      <w:r w:rsidRPr="00B97CA5">
        <w:rPr>
          <w:rFonts w:ascii="Times New Roman" w:hAnsi="Times New Roman" w:cs="Times New Roman"/>
          <w:sz w:val="28"/>
          <w:szCs w:val="28"/>
        </w:rPr>
        <w:t>тьми? У кого з вас є такий друг? Розкажіть про нього. (</w:t>
      </w:r>
      <w:r w:rsidRPr="00B97CA5">
        <w:rPr>
          <w:rStyle w:val="a6"/>
          <w:rFonts w:ascii="Times New Roman" w:hAnsi="Times New Roman" w:cs="Times New Roman"/>
          <w:sz w:val="28"/>
          <w:szCs w:val="28"/>
        </w:rPr>
        <w:t>Відповіді дітей.)</w:t>
      </w:r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340" w:right="60" w:firstLine="0"/>
        <w:rPr>
          <w:rFonts w:ascii="Times New Roman" w:hAnsi="Times New Roman" w:cs="Times New Roman"/>
          <w:sz w:val="20"/>
          <w:szCs w:val="28"/>
        </w:rPr>
      </w:pPr>
    </w:p>
    <w:p w:rsidR="00B97CA5" w:rsidRPr="00B97CA5" w:rsidRDefault="00B97CA5" w:rsidP="00B97CA5">
      <w:pPr>
        <w:pStyle w:val="42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bookmarkStart w:id="5" w:name="bookmark35"/>
      <w:r w:rsidRPr="00B97CA5">
        <w:rPr>
          <w:rFonts w:ascii="Times New Roman" w:hAnsi="Times New Roman" w:cs="Times New Roman"/>
          <w:sz w:val="28"/>
          <w:szCs w:val="28"/>
        </w:rPr>
        <w:t xml:space="preserve"> Гра «Добре — погано»</w:t>
      </w:r>
      <w:bookmarkEnd w:id="5"/>
    </w:p>
    <w:p w:rsidR="00B97CA5" w:rsidRDefault="00B97CA5" w:rsidP="00B97CA5">
      <w:pPr>
        <w:pStyle w:val="3"/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B97CA5">
        <w:rPr>
          <w:rFonts w:ascii="Times New Roman" w:hAnsi="Times New Roman" w:cs="Times New Roman"/>
          <w:sz w:val="28"/>
          <w:szCs w:val="28"/>
        </w:rPr>
        <w:t xml:space="preserve"> Доведіть, чому добре і чому</w:t>
      </w:r>
      <w:r>
        <w:rPr>
          <w:rFonts w:ascii="Times New Roman" w:hAnsi="Times New Roman" w:cs="Times New Roman"/>
          <w:sz w:val="28"/>
          <w:szCs w:val="28"/>
        </w:rPr>
        <w:t xml:space="preserve"> погано, коли друг старше за тебе.</w:t>
      </w:r>
      <w:r w:rsidRPr="00B9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97CA5">
        <w:rPr>
          <w:rStyle w:val="a6"/>
          <w:rFonts w:ascii="Times New Roman" w:hAnsi="Times New Roman" w:cs="Times New Roman"/>
          <w:sz w:val="28"/>
          <w:szCs w:val="28"/>
        </w:rPr>
        <w:t>(Відповіді дітей.)</w:t>
      </w:r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0"/>
          <w:szCs w:val="28"/>
        </w:rPr>
      </w:pPr>
    </w:p>
    <w:tbl>
      <w:tblPr>
        <w:tblStyle w:val="a7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B97CA5" w:rsidTr="00B97CA5">
        <w:tc>
          <w:tcPr>
            <w:tcW w:w="5245" w:type="dxa"/>
          </w:tcPr>
          <w:p w:rsidR="00B97CA5" w:rsidRDefault="00B97CA5" w:rsidP="00B97CA5">
            <w:pPr>
              <w:pStyle w:val="3"/>
              <w:shd w:val="clear" w:color="auto" w:fill="auto"/>
              <w:spacing w:before="0" w:line="276" w:lineRule="auto"/>
              <w:ind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</w:tc>
        <w:tc>
          <w:tcPr>
            <w:tcW w:w="5387" w:type="dxa"/>
          </w:tcPr>
          <w:p w:rsidR="00B97CA5" w:rsidRDefault="00B97CA5" w:rsidP="00B97CA5">
            <w:pPr>
              <w:pStyle w:val="3"/>
              <w:shd w:val="clear" w:color="auto" w:fill="auto"/>
              <w:spacing w:before="0" w:line="276" w:lineRule="auto"/>
              <w:ind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Погано</w:t>
            </w:r>
          </w:p>
        </w:tc>
      </w:tr>
      <w:tr w:rsidR="00B97CA5" w:rsidTr="00B97CA5">
        <w:tc>
          <w:tcPr>
            <w:tcW w:w="5245" w:type="dxa"/>
          </w:tcPr>
          <w:p w:rsidR="00B97CA5" w:rsidRDefault="00B97CA5" w:rsidP="00B97CA5">
            <w:pPr>
              <w:pStyle w:val="3"/>
              <w:shd w:val="clear" w:color="auto" w:fill="auto"/>
              <w:spacing w:before="0" w:line="276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Може навчити чого-небудь корисного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97CA5" w:rsidRPr="00B97CA5" w:rsidRDefault="00B97CA5" w:rsidP="00B97CA5">
            <w:pPr>
              <w:pStyle w:val="3"/>
              <w:shd w:val="clear" w:color="auto" w:fill="auto"/>
              <w:spacing w:before="0" w:line="276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Не хоче гратися в дитячі ігри.</w:t>
            </w:r>
          </w:p>
        </w:tc>
      </w:tr>
      <w:tr w:rsidR="00B97CA5" w:rsidTr="00B97CA5">
        <w:tc>
          <w:tcPr>
            <w:tcW w:w="5245" w:type="dxa"/>
          </w:tcPr>
          <w:p w:rsidR="00B97CA5" w:rsidRDefault="00B97CA5" w:rsidP="00B97CA5">
            <w:pPr>
              <w:pStyle w:val="3"/>
              <w:shd w:val="clear" w:color="auto" w:fill="auto"/>
              <w:spacing w:before="0" w:line="276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Може захистити, вступитися.</w:t>
            </w:r>
          </w:p>
        </w:tc>
        <w:tc>
          <w:tcPr>
            <w:tcW w:w="5387" w:type="dxa"/>
          </w:tcPr>
          <w:p w:rsidR="00B97CA5" w:rsidRDefault="00B97CA5" w:rsidP="00B97CA5">
            <w:pPr>
              <w:pStyle w:val="3"/>
              <w:shd w:val="clear" w:color="auto" w:fill="auto"/>
              <w:spacing w:before="0" w:line="276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У нього мало вільного часу, він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учиться.</w:t>
            </w:r>
          </w:p>
        </w:tc>
      </w:tr>
      <w:tr w:rsidR="00B97CA5" w:rsidTr="00B97CA5">
        <w:tc>
          <w:tcPr>
            <w:tcW w:w="5245" w:type="dxa"/>
          </w:tcPr>
          <w:p w:rsidR="00B97CA5" w:rsidRDefault="00B97CA5" w:rsidP="00B97CA5">
            <w:pPr>
              <w:pStyle w:val="3"/>
              <w:shd w:val="clear" w:color="auto" w:fill="auto"/>
              <w:spacing w:before="0" w:line="276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Він більше знає, з ним цікаво.</w:t>
            </w:r>
          </w:p>
        </w:tc>
        <w:tc>
          <w:tcPr>
            <w:tcW w:w="5387" w:type="dxa"/>
          </w:tcPr>
          <w:p w:rsidR="00B97CA5" w:rsidRDefault="00B97CA5" w:rsidP="00B97CA5">
            <w:pPr>
              <w:pStyle w:val="3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Може образити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CA5" w:rsidTr="00B97CA5">
        <w:tc>
          <w:tcPr>
            <w:tcW w:w="5245" w:type="dxa"/>
          </w:tcPr>
          <w:p w:rsidR="00B97CA5" w:rsidRPr="00B97CA5" w:rsidRDefault="00B97CA5" w:rsidP="00B97CA5">
            <w:pPr>
              <w:pStyle w:val="3"/>
              <w:shd w:val="clear" w:color="auto" w:fill="auto"/>
              <w:spacing w:before="0" w:line="276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3 ним відпускають гуляти без батьків.</w:t>
            </w:r>
          </w:p>
        </w:tc>
        <w:tc>
          <w:tcPr>
            <w:tcW w:w="5387" w:type="dxa"/>
          </w:tcPr>
          <w:p w:rsidR="00B97CA5" w:rsidRDefault="00B97CA5" w:rsidP="00B97CA5">
            <w:pPr>
              <w:pStyle w:val="3"/>
              <w:shd w:val="clear" w:color="auto" w:fill="auto"/>
              <w:spacing w:before="0" w:line="276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A5">
              <w:rPr>
                <w:rFonts w:ascii="Times New Roman" w:hAnsi="Times New Roman" w:cs="Times New Roman"/>
                <w:sz w:val="28"/>
                <w:szCs w:val="28"/>
              </w:rPr>
              <w:t>Може навчити поганого.</w:t>
            </w:r>
          </w:p>
        </w:tc>
      </w:tr>
    </w:tbl>
    <w:p w:rsidR="00B97CA5" w:rsidRDefault="00B97CA5" w:rsidP="00B97CA5">
      <w:pPr>
        <w:pStyle w:val="3"/>
        <w:shd w:val="clear" w:color="auto" w:fill="auto"/>
        <w:spacing w:before="0" w:line="276" w:lineRule="auto"/>
        <w:ind w:left="340" w:firstLine="0"/>
        <w:rPr>
          <w:rFonts w:ascii="Times New Roman" w:hAnsi="Times New Roman" w:cs="Times New Roman"/>
          <w:sz w:val="28"/>
          <w:szCs w:val="28"/>
        </w:rPr>
      </w:pPr>
    </w:p>
    <w:p w:rsidR="00B97CA5" w:rsidRPr="00B97CA5" w:rsidRDefault="002A6687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завж</w:t>
      </w:r>
      <w:r w:rsidR="00B97CA5" w:rsidRPr="00B97CA5">
        <w:rPr>
          <w:rFonts w:ascii="Times New Roman" w:hAnsi="Times New Roman" w:cs="Times New Roman"/>
          <w:sz w:val="28"/>
          <w:szCs w:val="28"/>
        </w:rPr>
        <w:t>ди потрібно брати приклад зі свого старшого друга?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Чи може він учинити погано, навчити чогось поганого, залучити до н безпечної ситуації?</w:t>
      </w:r>
    </w:p>
    <w:p w:rsidR="00B97CA5" w:rsidRPr="00B97CA5" w:rsidRDefault="002A6687" w:rsidP="00B97CA5">
      <w:pPr>
        <w:pStyle w:val="3"/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97CA5" w:rsidRPr="00B97CA5">
        <w:rPr>
          <w:rFonts w:ascii="Times New Roman" w:hAnsi="Times New Roman" w:cs="Times New Roman"/>
          <w:sz w:val="28"/>
          <w:szCs w:val="28"/>
        </w:rPr>
        <w:t xml:space="preserve"> Скажіть, у якій казці старші друзі обдурили молодшого товариша і в: явилися не друзями, а розбійниками? (</w:t>
      </w:r>
      <w:r w:rsidR="00B97CA5" w:rsidRPr="00B97CA5">
        <w:rPr>
          <w:rStyle w:val="a6"/>
          <w:rFonts w:ascii="Times New Roman" w:hAnsi="Times New Roman" w:cs="Times New Roman"/>
          <w:sz w:val="28"/>
          <w:szCs w:val="28"/>
        </w:rPr>
        <w:t>Відповіді дітей.)</w:t>
      </w:r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B97CA5">
        <w:rPr>
          <w:rFonts w:ascii="Times New Roman" w:hAnsi="Times New Roman" w:cs="Times New Roman"/>
          <w:sz w:val="28"/>
          <w:szCs w:val="28"/>
        </w:rPr>
        <w:t xml:space="preserve"> У казці «Пригоди Буратіно</w:t>
      </w:r>
      <w:r w:rsidR="002A6687">
        <w:rPr>
          <w:rFonts w:ascii="Times New Roman" w:hAnsi="Times New Roman" w:cs="Times New Roman"/>
          <w:sz w:val="28"/>
          <w:szCs w:val="28"/>
        </w:rPr>
        <w:t>» лисиця Аліса і кіт Базиліо при</w:t>
      </w:r>
      <w:r w:rsidRPr="00B97CA5">
        <w:rPr>
          <w:rFonts w:ascii="Times New Roman" w:hAnsi="Times New Roman" w:cs="Times New Roman"/>
          <w:sz w:val="28"/>
          <w:szCs w:val="28"/>
        </w:rPr>
        <w:t>кинулися друзями Буратіно, а самі обдурили, пограбували його і залишил</w:t>
      </w:r>
      <w:r w:rsidR="002A6687">
        <w:rPr>
          <w:rFonts w:ascii="Times New Roman" w:hAnsi="Times New Roman" w:cs="Times New Roman"/>
          <w:sz w:val="28"/>
          <w:szCs w:val="28"/>
        </w:rPr>
        <w:t>и</w:t>
      </w:r>
      <w:r w:rsidRPr="00B97CA5">
        <w:rPr>
          <w:rFonts w:ascii="Times New Roman" w:hAnsi="Times New Roman" w:cs="Times New Roman"/>
          <w:sz w:val="28"/>
          <w:szCs w:val="28"/>
        </w:rPr>
        <w:t xml:space="preserve"> висіти на дереві.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А у вас у житті були ситуації, коли старші діти пропонували зробит</w:t>
      </w:r>
      <w:r w:rsidR="002A6687">
        <w:rPr>
          <w:rFonts w:ascii="Times New Roman" w:hAnsi="Times New Roman" w:cs="Times New Roman"/>
          <w:sz w:val="28"/>
          <w:szCs w:val="28"/>
        </w:rPr>
        <w:t>и</w:t>
      </w:r>
      <w:r w:rsidRPr="00B97CA5">
        <w:rPr>
          <w:rFonts w:ascii="Times New Roman" w:hAnsi="Times New Roman" w:cs="Times New Roman"/>
          <w:sz w:val="28"/>
          <w:szCs w:val="28"/>
        </w:rPr>
        <w:t xml:space="preserve"> </w:t>
      </w:r>
      <w:r w:rsidRPr="00B97CA5">
        <w:rPr>
          <w:rFonts w:ascii="Times New Roman" w:hAnsi="Times New Roman" w:cs="Times New Roman"/>
          <w:sz w:val="28"/>
          <w:szCs w:val="28"/>
        </w:rPr>
        <w:lastRenderedPageBreak/>
        <w:t xml:space="preserve">щось, чого ви робити не хотіли? Розкажіть про це. </w:t>
      </w:r>
      <w:r w:rsidRPr="00B97CA5">
        <w:rPr>
          <w:rStyle w:val="a6"/>
          <w:rFonts w:ascii="Times New Roman" w:hAnsi="Times New Roman" w:cs="Times New Roman"/>
          <w:sz w:val="28"/>
          <w:szCs w:val="28"/>
        </w:rPr>
        <w:t>(Розповіді дітей.)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Уявіть, що ваш друг запропонував зат</w:t>
      </w:r>
      <w:r w:rsidR="002A6687">
        <w:rPr>
          <w:rFonts w:ascii="Times New Roman" w:hAnsi="Times New Roman" w:cs="Times New Roman"/>
          <w:sz w:val="28"/>
          <w:szCs w:val="28"/>
        </w:rPr>
        <w:t>елефонувати до міліції і сказати,</w:t>
      </w:r>
      <w:r w:rsidRPr="00B97CA5">
        <w:rPr>
          <w:rFonts w:ascii="Times New Roman" w:hAnsi="Times New Roman" w:cs="Times New Roman"/>
          <w:sz w:val="28"/>
          <w:szCs w:val="28"/>
        </w:rPr>
        <w:t xml:space="preserve"> що в школі закладена бомба. Чи станете ви це робити? Чому ні, до чого це моя призвести?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А якщо він запропонує навесні покататися на кризі, ви підете із ним Що може статися?</w:t>
      </w:r>
    </w:p>
    <w:p w:rsidR="00B97CA5" w:rsidRPr="002A6687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60" w:firstLine="320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Можна провалитися під лід, загинути. Якщо ви відчуваєте, що старши</w:t>
      </w:r>
      <w:r w:rsidR="002A6687">
        <w:rPr>
          <w:rFonts w:ascii="Times New Roman" w:hAnsi="Times New Roman" w:cs="Times New Roman"/>
          <w:sz w:val="28"/>
          <w:szCs w:val="28"/>
        </w:rPr>
        <w:t>й</w:t>
      </w:r>
      <w:r w:rsidRPr="00B97CA5">
        <w:rPr>
          <w:rFonts w:ascii="Times New Roman" w:hAnsi="Times New Roman" w:cs="Times New Roman"/>
          <w:sz w:val="28"/>
          <w:szCs w:val="28"/>
        </w:rPr>
        <w:t xml:space="preserve"> товариш намагається залучити вас до небезпечної ситуації, ви повинні тверд</w:t>
      </w:r>
      <w:r w:rsidR="002A6687">
        <w:rPr>
          <w:rFonts w:ascii="Times New Roman" w:hAnsi="Times New Roman" w:cs="Times New Roman"/>
          <w:sz w:val="28"/>
          <w:szCs w:val="28"/>
        </w:rPr>
        <w:t>о</w:t>
      </w:r>
      <w:r w:rsidRPr="00B97CA5">
        <w:rPr>
          <w:rFonts w:ascii="Times New Roman" w:hAnsi="Times New Roman" w:cs="Times New Roman"/>
          <w:sz w:val="28"/>
          <w:szCs w:val="28"/>
        </w:rPr>
        <w:t xml:space="preserve"> сказати «Ні». Навіть якщо вас обізвуть боягузом, знайте, що життя і безпек</w:t>
      </w:r>
      <w:r w:rsidR="002A6687">
        <w:rPr>
          <w:rFonts w:ascii="Times New Roman" w:hAnsi="Times New Roman" w:cs="Times New Roman"/>
          <w:sz w:val="28"/>
          <w:szCs w:val="28"/>
        </w:rPr>
        <w:t>а</w:t>
      </w:r>
      <w:r w:rsidRPr="00B97CA5">
        <w:rPr>
          <w:rFonts w:ascii="Times New Roman" w:hAnsi="Times New Roman" w:cs="Times New Roman"/>
          <w:sz w:val="28"/>
          <w:szCs w:val="28"/>
        </w:rPr>
        <w:t xml:space="preserve"> найважливіші. </w:t>
      </w:r>
      <w:r w:rsidRPr="00B97CA5">
        <w:rPr>
          <w:rStyle w:val="a6"/>
          <w:rFonts w:ascii="Times New Roman" w:hAnsi="Times New Roman" w:cs="Times New Roman"/>
          <w:sz w:val="28"/>
          <w:szCs w:val="28"/>
        </w:rPr>
        <w:t>(Обговорення з учнями інших небезпечних ситуацій, складанн</w:t>
      </w:r>
      <w:r w:rsidR="002A6687">
        <w:rPr>
          <w:rStyle w:val="a6"/>
          <w:rFonts w:ascii="Times New Roman" w:hAnsi="Times New Roman" w:cs="Times New Roman"/>
          <w:sz w:val="28"/>
          <w:szCs w:val="28"/>
        </w:rPr>
        <w:t>я</w:t>
      </w:r>
      <w:r w:rsidRPr="00B97CA5">
        <w:rPr>
          <w:rStyle w:val="a6"/>
          <w:rFonts w:ascii="Times New Roman" w:hAnsi="Times New Roman" w:cs="Times New Roman"/>
          <w:sz w:val="28"/>
          <w:szCs w:val="28"/>
        </w:rPr>
        <w:t xml:space="preserve"> різних варіантів щасливих кінцівок.)</w:t>
      </w:r>
    </w:p>
    <w:p w:rsidR="002A6687" w:rsidRPr="002A6687" w:rsidRDefault="002A6687" w:rsidP="002A6687">
      <w:pPr>
        <w:pStyle w:val="3"/>
        <w:shd w:val="clear" w:color="auto" w:fill="auto"/>
        <w:spacing w:before="0" w:line="276" w:lineRule="auto"/>
        <w:ind w:left="340" w:right="60" w:firstLine="0"/>
        <w:rPr>
          <w:rFonts w:ascii="Times New Roman" w:hAnsi="Times New Roman" w:cs="Times New Roman"/>
          <w:sz w:val="20"/>
          <w:szCs w:val="28"/>
        </w:rPr>
      </w:pPr>
    </w:p>
    <w:p w:rsidR="00B97CA5" w:rsidRPr="00B97CA5" w:rsidRDefault="00B97CA5" w:rsidP="002A6687">
      <w:pPr>
        <w:pStyle w:val="42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ind w:left="20" w:firstLine="264"/>
        <w:rPr>
          <w:rFonts w:ascii="Times New Roman" w:hAnsi="Times New Roman" w:cs="Times New Roman"/>
          <w:sz w:val="28"/>
          <w:szCs w:val="28"/>
        </w:rPr>
      </w:pPr>
      <w:bookmarkStart w:id="6" w:name="bookmark36"/>
      <w:r w:rsidRPr="00B97CA5">
        <w:rPr>
          <w:rFonts w:ascii="Times New Roman" w:hAnsi="Times New Roman" w:cs="Times New Roman"/>
          <w:sz w:val="28"/>
          <w:szCs w:val="28"/>
        </w:rPr>
        <w:t xml:space="preserve"> Підсумок заходу</w:t>
      </w:r>
      <w:bookmarkEnd w:id="6"/>
    </w:p>
    <w:p w:rsidR="00B97CA5" w:rsidRPr="00B97CA5" w:rsidRDefault="00B97CA5" w:rsidP="00B97CA5">
      <w:pPr>
        <w:pStyle w:val="3"/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B97CA5">
        <w:rPr>
          <w:rFonts w:ascii="Times New Roman" w:hAnsi="Times New Roman" w:cs="Times New Roman"/>
          <w:sz w:val="28"/>
          <w:szCs w:val="28"/>
        </w:rPr>
        <w:t xml:space="preserve"> Дуже добре мати багато друзів. Друзі завжди допоможут</w:t>
      </w:r>
      <w:r w:rsidR="002A6687">
        <w:rPr>
          <w:rFonts w:ascii="Times New Roman" w:hAnsi="Times New Roman" w:cs="Times New Roman"/>
          <w:sz w:val="28"/>
          <w:szCs w:val="28"/>
        </w:rPr>
        <w:t>ь</w:t>
      </w:r>
      <w:r w:rsidRPr="00B97CA5">
        <w:rPr>
          <w:rFonts w:ascii="Times New Roman" w:hAnsi="Times New Roman" w:cs="Times New Roman"/>
          <w:sz w:val="28"/>
          <w:szCs w:val="28"/>
        </w:rPr>
        <w:t xml:space="preserve"> і підтримають у скрутну хвилину. Ал</w:t>
      </w:r>
      <w:r w:rsidR="002A6687">
        <w:rPr>
          <w:rFonts w:ascii="Times New Roman" w:hAnsi="Times New Roman" w:cs="Times New Roman"/>
          <w:sz w:val="28"/>
          <w:szCs w:val="28"/>
        </w:rPr>
        <w:t>е іноді навіть старшим товаришам</w:t>
      </w:r>
      <w:r w:rsidRPr="00B97CA5">
        <w:rPr>
          <w:rFonts w:ascii="Times New Roman" w:hAnsi="Times New Roman" w:cs="Times New Roman"/>
          <w:sz w:val="28"/>
          <w:szCs w:val="28"/>
        </w:rPr>
        <w:t xml:space="preserve"> потрібна порада і допомога, особливо, якщо це стосується безпеки. Не завпед: треба робити те, що говорить або робить ваш друг. Можна потрапити в дуже не безпечну ситуацію. Про такі ситуації ми з вами сьогодні говорили.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Що потрібно відповісти старшому товаришеві, якщо він намагається ва</w:t>
      </w:r>
      <w:r w:rsidR="002A6687">
        <w:rPr>
          <w:rFonts w:ascii="Times New Roman" w:hAnsi="Times New Roman" w:cs="Times New Roman"/>
          <w:sz w:val="28"/>
          <w:szCs w:val="28"/>
        </w:rPr>
        <w:t>с</w:t>
      </w:r>
      <w:r w:rsidRPr="00B97CA5">
        <w:rPr>
          <w:rFonts w:ascii="Times New Roman" w:hAnsi="Times New Roman" w:cs="Times New Roman"/>
          <w:sz w:val="28"/>
          <w:szCs w:val="28"/>
        </w:rPr>
        <w:t xml:space="preserve"> залучити до небезпечної ситуації? Чому? </w:t>
      </w:r>
      <w:r w:rsidRPr="00B97CA5">
        <w:rPr>
          <w:rStyle w:val="a6"/>
          <w:rFonts w:ascii="Times New Roman" w:hAnsi="Times New Roman" w:cs="Times New Roman"/>
          <w:sz w:val="28"/>
          <w:szCs w:val="28"/>
        </w:rPr>
        <w:t>(Відповіді дітей.)</w:t>
      </w:r>
    </w:p>
    <w:p w:rsidR="00B97CA5" w:rsidRPr="00B97CA5" w:rsidRDefault="00B97CA5" w:rsidP="00B97CA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6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 А завершити нашу годину спілкування мені</w:t>
      </w:r>
      <w:r w:rsidR="002A6687">
        <w:rPr>
          <w:rFonts w:ascii="Times New Roman" w:hAnsi="Times New Roman" w:cs="Times New Roman"/>
          <w:sz w:val="28"/>
          <w:szCs w:val="28"/>
        </w:rPr>
        <w:t xml:space="preserve"> хочеться віршем                  М. Міта</w:t>
      </w:r>
      <w:r w:rsidRPr="00B97CA5">
        <w:rPr>
          <w:rFonts w:ascii="Times New Roman" w:hAnsi="Times New Roman" w:cs="Times New Roman"/>
          <w:sz w:val="28"/>
          <w:szCs w:val="28"/>
        </w:rPr>
        <w:t>рова.</w:t>
      </w:r>
    </w:p>
    <w:p w:rsidR="00B97CA5" w:rsidRPr="00B97CA5" w:rsidRDefault="00B97CA5" w:rsidP="002A6687">
      <w:pPr>
        <w:pStyle w:val="22"/>
        <w:numPr>
          <w:ilvl w:val="0"/>
          <w:numId w:val="5"/>
        </w:numPr>
        <w:shd w:val="clear" w:color="auto" w:fill="auto"/>
        <w:tabs>
          <w:tab w:val="left" w:pos="40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>Чи</w:t>
      </w:r>
      <w:r w:rsidR="002A6687">
        <w:rPr>
          <w:rFonts w:ascii="Times New Roman" w:hAnsi="Times New Roman" w:cs="Times New Roman"/>
          <w:sz w:val="28"/>
          <w:szCs w:val="28"/>
        </w:rPr>
        <w:t xml:space="preserve"> є що золота дорожче на землі? -     </w:t>
      </w:r>
      <w:r w:rsidRPr="00B97CA5">
        <w:rPr>
          <w:rFonts w:ascii="Times New Roman" w:hAnsi="Times New Roman" w:cs="Times New Roman"/>
          <w:sz w:val="28"/>
          <w:szCs w:val="28"/>
        </w:rPr>
        <w:t>Йому сказали: — Ураган страшний,</w:t>
      </w:r>
    </w:p>
    <w:p w:rsidR="00B97CA5" w:rsidRPr="00B97CA5" w:rsidRDefault="00B97CA5" w:rsidP="00B97CA5">
      <w:pPr>
        <w:pStyle w:val="22"/>
        <w:shd w:val="clear" w:color="auto" w:fill="auto"/>
        <w:tabs>
          <w:tab w:val="left" w:pos="4095"/>
        </w:tabs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>У мудреця спитали якось люди.</w:t>
      </w:r>
      <w:r w:rsidRPr="00B97CA5">
        <w:rPr>
          <w:rFonts w:ascii="Times New Roman" w:hAnsi="Times New Roman" w:cs="Times New Roman"/>
          <w:sz w:val="28"/>
          <w:szCs w:val="28"/>
        </w:rPr>
        <w:tab/>
      </w:r>
      <w:r w:rsidR="002A66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7CA5">
        <w:rPr>
          <w:rFonts w:ascii="Times New Roman" w:hAnsi="Times New Roman" w:cs="Times New Roman"/>
          <w:sz w:val="28"/>
          <w:szCs w:val="28"/>
        </w:rPr>
        <w:t>Корчує він дуби, несе руїни всюди.</w:t>
      </w:r>
    </w:p>
    <w:p w:rsidR="00B97CA5" w:rsidRPr="00B97CA5" w:rsidRDefault="00B97CA5" w:rsidP="00B97CA5">
      <w:pPr>
        <w:pStyle w:val="22"/>
        <w:shd w:val="clear" w:color="auto" w:fill="auto"/>
        <w:tabs>
          <w:tab w:val="right" w:pos="4302"/>
          <w:tab w:val="right" w:pos="6761"/>
        </w:tabs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>Не довго думав мудрий чоловік:</w:t>
      </w:r>
      <w:r w:rsidRPr="00B97CA5">
        <w:rPr>
          <w:rFonts w:ascii="Times New Roman" w:hAnsi="Times New Roman" w:cs="Times New Roman"/>
          <w:sz w:val="28"/>
          <w:szCs w:val="28"/>
        </w:rPr>
        <w:tab/>
      </w:r>
      <w:r w:rsidR="002A66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7CA5">
        <w:rPr>
          <w:rFonts w:ascii="Times New Roman" w:hAnsi="Times New Roman" w:cs="Times New Roman"/>
          <w:sz w:val="28"/>
          <w:szCs w:val="28"/>
        </w:rPr>
        <w:t>Чи</w:t>
      </w:r>
      <w:r w:rsidRPr="00B97CA5">
        <w:rPr>
          <w:rFonts w:ascii="Times New Roman" w:hAnsi="Times New Roman" w:cs="Times New Roman"/>
          <w:sz w:val="28"/>
          <w:szCs w:val="28"/>
        </w:rPr>
        <w:tab/>
        <w:t>є сильніше щось за ураган?</w:t>
      </w:r>
    </w:p>
    <w:p w:rsidR="00B97CA5" w:rsidRPr="00B97CA5" w:rsidRDefault="00B97CA5" w:rsidP="00B97CA5">
      <w:pPr>
        <w:pStyle w:val="22"/>
        <w:shd w:val="clear" w:color="auto" w:fill="auto"/>
        <w:tabs>
          <w:tab w:val="right" w:pos="4302"/>
          <w:tab w:val="right" w:pos="7300"/>
        </w:tabs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— Дорожча дружба — є, була і </w:t>
      </w:r>
      <w:r w:rsidR="002A6687">
        <w:rPr>
          <w:rFonts w:ascii="Times New Roman" w:hAnsi="Times New Roman" w:cs="Times New Roman"/>
          <w:sz w:val="28"/>
          <w:szCs w:val="28"/>
        </w:rPr>
        <w:t xml:space="preserve">буде!      - </w:t>
      </w:r>
      <w:r w:rsidRPr="00B97CA5">
        <w:rPr>
          <w:rFonts w:ascii="Times New Roman" w:hAnsi="Times New Roman" w:cs="Times New Roman"/>
          <w:sz w:val="28"/>
          <w:szCs w:val="28"/>
        </w:rPr>
        <w:tab/>
        <w:t>Сильніша дружба — є, була і буде!</w:t>
      </w:r>
    </w:p>
    <w:p w:rsidR="002A6687" w:rsidRDefault="002A6687" w:rsidP="00B97CA5">
      <w:pPr>
        <w:pStyle w:val="22"/>
        <w:shd w:val="clear" w:color="auto" w:fill="auto"/>
        <w:tabs>
          <w:tab w:val="left" w:pos="4095"/>
        </w:tabs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</w:p>
    <w:p w:rsidR="00B97CA5" w:rsidRPr="00B97CA5" w:rsidRDefault="00B97CA5" w:rsidP="00B97CA5">
      <w:pPr>
        <w:pStyle w:val="22"/>
        <w:shd w:val="clear" w:color="auto" w:fill="auto"/>
        <w:tabs>
          <w:tab w:val="left" w:pos="4095"/>
        </w:tabs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>Тоді чому сказали: — Сталь міцна,</w:t>
      </w:r>
      <w:r w:rsidRPr="00B97CA5">
        <w:rPr>
          <w:rFonts w:ascii="Times New Roman" w:hAnsi="Times New Roman" w:cs="Times New Roman"/>
          <w:sz w:val="28"/>
          <w:szCs w:val="28"/>
        </w:rPr>
        <w:tab/>
      </w:r>
      <w:r w:rsidR="002A6687">
        <w:rPr>
          <w:rFonts w:ascii="Times New Roman" w:hAnsi="Times New Roman" w:cs="Times New Roman"/>
          <w:sz w:val="28"/>
          <w:szCs w:val="28"/>
        </w:rPr>
        <w:t xml:space="preserve">     </w:t>
      </w:r>
      <w:r w:rsidRPr="00B97CA5">
        <w:rPr>
          <w:rFonts w:ascii="Times New Roman" w:hAnsi="Times New Roman" w:cs="Times New Roman"/>
          <w:sz w:val="28"/>
          <w:szCs w:val="28"/>
        </w:rPr>
        <w:t>Усім смакує не полин, а мед.</w:t>
      </w:r>
    </w:p>
    <w:p w:rsidR="00B97CA5" w:rsidRPr="00B97CA5" w:rsidRDefault="00B97CA5" w:rsidP="00B97CA5">
      <w:pPr>
        <w:pStyle w:val="22"/>
        <w:shd w:val="clear" w:color="auto" w:fill="auto"/>
        <w:tabs>
          <w:tab w:val="left" w:pos="4095"/>
        </w:tabs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>Міцніша над усе, це знає всяк і всюди.</w:t>
      </w:r>
      <w:r w:rsidRPr="00B97CA5">
        <w:rPr>
          <w:rFonts w:ascii="Times New Roman" w:hAnsi="Times New Roman" w:cs="Times New Roman"/>
          <w:sz w:val="28"/>
          <w:szCs w:val="28"/>
        </w:rPr>
        <w:tab/>
      </w:r>
      <w:r w:rsidR="002A6687">
        <w:rPr>
          <w:rFonts w:ascii="Times New Roman" w:hAnsi="Times New Roman" w:cs="Times New Roman"/>
          <w:sz w:val="28"/>
          <w:szCs w:val="28"/>
        </w:rPr>
        <w:t xml:space="preserve">     </w:t>
      </w:r>
      <w:r w:rsidRPr="00B97CA5">
        <w:rPr>
          <w:rFonts w:ascii="Times New Roman" w:hAnsi="Times New Roman" w:cs="Times New Roman"/>
          <w:sz w:val="28"/>
          <w:szCs w:val="28"/>
        </w:rPr>
        <w:t>Мед люблять діти і дорослі люди.</w:t>
      </w:r>
    </w:p>
    <w:p w:rsidR="00B97CA5" w:rsidRPr="00B97CA5" w:rsidRDefault="00B97CA5" w:rsidP="00B97CA5">
      <w:pPr>
        <w:pStyle w:val="22"/>
        <w:shd w:val="clear" w:color="auto" w:fill="auto"/>
        <w:tabs>
          <w:tab w:val="left" w:pos="4095"/>
        </w:tabs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>Подумав трохи й відповів мудрець:</w:t>
      </w:r>
      <w:r w:rsidRPr="00B97CA5">
        <w:rPr>
          <w:rFonts w:ascii="Times New Roman" w:hAnsi="Times New Roman" w:cs="Times New Roman"/>
          <w:sz w:val="28"/>
          <w:szCs w:val="28"/>
        </w:rPr>
        <w:tab/>
      </w:r>
      <w:r w:rsidR="002A6687">
        <w:rPr>
          <w:rFonts w:ascii="Times New Roman" w:hAnsi="Times New Roman" w:cs="Times New Roman"/>
          <w:sz w:val="28"/>
          <w:szCs w:val="28"/>
        </w:rPr>
        <w:t xml:space="preserve">     Мед - </w:t>
      </w:r>
      <w:r w:rsidRPr="00B97CA5">
        <w:rPr>
          <w:rFonts w:ascii="Times New Roman" w:hAnsi="Times New Roman" w:cs="Times New Roman"/>
          <w:sz w:val="28"/>
          <w:szCs w:val="28"/>
        </w:rPr>
        <w:t>найсолодший із земних дарів.</w:t>
      </w:r>
    </w:p>
    <w:p w:rsidR="008A02A1" w:rsidRPr="002A6687" w:rsidRDefault="00B97CA5" w:rsidP="002A668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87">
        <w:rPr>
          <w:rFonts w:ascii="Times New Roman" w:hAnsi="Times New Roman" w:cs="Times New Roman"/>
          <w:sz w:val="28"/>
          <w:szCs w:val="28"/>
        </w:rPr>
        <w:t>Міцніша дружба — є, була і буде!</w:t>
      </w:r>
      <w:r w:rsidRPr="002A6687">
        <w:rPr>
          <w:rFonts w:ascii="Times New Roman" w:hAnsi="Times New Roman" w:cs="Times New Roman"/>
          <w:sz w:val="28"/>
          <w:szCs w:val="28"/>
        </w:rPr>
        <w:tab/>
      </w:r>
      <w:r w:rsidR="002A6687" w:rsidRPr="002A6687">
        <w:rPr>
          <w:rFonts w:ascii="Times New Roman" w:hAnsi="Times New Roman" w:cs="Times New Roman"/>
          <w:sz w:val="28"/>
          <w:szCs w:val="28"/>
        </w:rPr>
        <w:t xml:space="preserve">     </w:t>
      </w:r>
      <w:r w:rsidR="002A6687">
        <w:rPr>
          <w:rFonts w:ascii="Times New Roman" w:hAnsi="Times New Roman" w:cs="Times New Roman"/>
          <w:sz w:val="28"/>
          <w:szCs w:val="28"/>
        </w:rPr>
        <w:t xml:space="preserve">- Солодша дружба </w:t>
      </w:r>
      <w:r w:rsidR="002A6687" w:rsidRPr="002A6687">
        <w:rPr>
          <w:rFonts w:ascii="Times New Roman" w:hAnsi="Times New Roman" w:cs="Times New Roman"/>
          <w:sz w:val="28"/>
          <w:szCs w:val="28"/>
        </w:rPr>
        <w:t>-</w:t>
      </w:r>
      <w:r w:rsidR="002A6687">
        <w:rPr>
          <w:rFonts w:ascii="Times New Roman" w:hAnsi="Times New Roman" w:cs="Times New Roman"/>
          <w:sz w:val="28"/>
          <w:szCs w:val="28"/>
        </w:rPr>
        <w:t xml:space="preserve"> є, була </w:t>
      </w:r>
      <w:r w:rsidRPr="002A6687">
        <w:rPr>
          <w:rFonts w:ascii="Times New Roman" w:hAnsi="Times New Roman" w:cs="Times New Roman"/>
          <w:sz w:val="28"/>
          <w:szCs w:val="28"/>
        </w:rPr>
        <w:t>і</w:t>
      </w:r>
      <w:r w:rsidR="002A6687">
        <w:rPr>
          <w:rFonts w:ascii="Times New Roman" w:hAnsi="Times New Roman" w:cs="Times New Roman"/>
          <w:sz w:val="28"/>
          <w:szCs w:val="28"/>
        </w:rPr>
        <w:t xml:space="preserve"> буде!                                                               </w:t>
      </w:r>
    </w:p>
    <w:p w:rsidR="00B97CA5" w:rsidRPr="00B97CA5" w:rsidRDefault="00B97CA5" w:rsidP="00B97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7CA5" w:rsidRPr="00B97CA5">
      <w:headerReference w:type="even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BC" w:rsidRDefault="001B72BC" w:rsidP="00B97CA5">
      <w:r>
        <w:separator/>
      </w:r>
    </w:p>
  </w:endnote>
  <w:endnote w:type="continuationSeparator" w:id="0">
    <w:p w:rsidR="001B72BC" w:rsidRDefault="001B72BC" w:rsidP="00B9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BC" w:rsidRDefault="001B72BC" w:rsidP="00B97CA5">
      <w:r>
        <w:separator/>
      </w:r>
    </w:p>
  </w:footnote>
  <w:footnote w:type="continuationSeparator" w:id="0">
    <w:p w:rsidR="001B72BC" w:rsidRDefault="001B72BC" w:rsidP="00B9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0E" w:rsidRDefault="00B97CA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C8ACF4" wp14:editId="17A00A13">
              <wp:simplePos x="0" y="0"/>
              <wp:positionH relativeFrom="page">
                <wp:posOffset>1236980</wp:posOffset>
              </wp:positionH>
              <wp:positionV relativeFrom="page">
                <wp:posOffset>586740</wp:posOffset>
              </wp:positionV>
              <wp:extent cx="4349750" cy="115570"/>
              <wp:effectExtent l="0" t="0" r="4445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90E" w:rsidRDefault="00FF33BF">
                          <w:pPr>
                            <w:tabs>
                              <w:tab w:val="right" w:pos="1666"/>
                              <w:tab w:val="right" w:pos="6850"/>
                            </w:tabs>
                          </w:pPr>
                          <w:r>
                            <w:rPr>
                              <w:rStyle w:val="a4"/>
                            </w:rPr>
                            <w:t>І семестр</w:t>
                          </w:r>
                          <w:r>
                            <w:rPr>
                              <w:rStyle w:val="a4"/>
                            </w:rPr>
                            <w:tab/>
                            <w:t>Клас</w:t>
                          </w:r>
                          <w:r>
                            <w:rPr>
                              <w:rStyle w:val="a4"/>
                            </w:rPr>
                            <w:tab/>
                            <w:t>Дата проведення заходу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8ACF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97.4pt;margin-top:46.2pt;width:342.5pt;height:9.1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" filled="f" stroked="f">
              <v:textbox style="mso-fit-shape-to-text:t" inset="0,0,0,0">
                <w:txbxContent>
                  <w:p w:rsidR="000D090E" w:rsidRDefault="00FF33BF">
                    <w:pPr>
                      <w:tabs>
                        <w:tab w:val="right" w:pos="1666"/>
                        <w:tab w:val="right" w:pos="6850"/>
                      </w:tabs>
                    </w:pPr>
                    <w:r>
                      <w:rPr>
                        <w:rStyle w:val="a4"/>
                      </w:rPr>
                      <w:t>І семестр</w:t>
                    </w:r>
                    <w:r>
                      <w:rPr>
                        <w:rStyle w:val="a4"/>
                      </w:rPr>
                      <w:tab/>
                      <w:t>Клас</w:t>
                    </w:r>
                    <w:r>
                      <w:rPr>
                        <w:rStyle w:val="a4"/>
                      </w:rPr>
                      <w:tab/>
                      <w:t>Дата проведення заходу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2A0"/>
    <w:multiLevelType w:val="multilevel"/>
    <w:tmpl w:val="7B86215C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17FA4"/>
    <w:multiLevelType w:val="hybridMultilevel"/>
    <w:tmpl w:val="0ED8D3D0"/>
    <w:lvl w:ilvl="0" w:tplc="C992975C">
      <w:start w:val="3"/>
      <w:numFmt w:val="bullet"/>
      <w:lvlText w:val="-"/>
      <w:lvlJc w:val="left"/>
      <w:pPr>
        <w:ind w:left="700" w:hanging="360"/>
      </w:pPr>
      <w:rPr>
        <w:rFonts w:ascii="Times New Roman" w:eastAsia="Book Antiqu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61194005"/>
    <w:multiLevelType w:val="hybridMultilevel"/>
    <w:tmpl w:val="3496DE10"/>
    <w:lvl w:ilvl="0" w:tplc="F410D35E">
      <w:start w:val="3"/>
      <w:numFmt w:val="bullet"/>
      <w:lvlText w:val="-"/>
      <w:lvlJc w:val="left"/>
      <w:pPr>
        <w:ind w:left="66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90A641A"/>
    <w:multiLevelType w:val="multilevel"/>
    <w:tmpl w:val="BA1A29E0"/>
    <w:lvl w:ilvl="0">
      <w:start w:val="1"/>
      <w:numFmt w:val="bullet"/>
      <w:lvlText w:val="•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AD4EBD"/>
    <w:multiLevelType w:val="multilevel"/>
    <w:tmpl w:val="C7DE4A1E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A5"/>
    <w:rsid w:val="001B72BC"/>
    <w:rsid w:val="002A6687"/>
    <w:rsid w:val="008A02A1"/>
    <w:rsid w:val="00932142"/>
    <w:rsid w:val="00B97CA5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08EB-5C42-4FE9-8347-396C5BE0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B97C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97CA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3">
    <w:name w:val="Колонтитул_"/>
    <w:basedOn w:val="a0"/>
    <w:rsid w:val="00B97C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B97C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97CA5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3"/>
    <w:rsid w:val="00B97CA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5"/>
    <w:rsid w:val="00B97CA5"/>
    <w:rPr>
      <w:rFonts w:ascii="Book Antiqua" w:eastAsia="Book Antiqua" w:hAnsi="Book Antiqua" w:cs="Book Antiqua"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a6">
    <w:name w:val="Основной текст + Курсив"/>
    <w:basedOn w:val="a5"/>
    <w:rsid w:val="00B97CA5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B97CA5"/>
    <w:rPr>
      <w:rFonts w:ascii="Book Antiqua" w:eastAsia="Book Antiqua" w:hAnsi="Book Antiqua" w:cs="Book Antiqua"/>
      <w:i/>
      <w:iCs/>
      <w:sz w:val="19"/>
      <w:szCs w:val="19"/>
      <w:shd w:val="clear" w:color="auto" w:fill="FFFFFF"/>
    </w:rPr>
  </w:style>
  <w:style w:type="character" w:customStyle="1" w:styleId="41">
    <w:name w:val="Заголовок №4_"/>
    <w:basedOn w:val="a0"/>
    <w:link w:val="42"/>
    <w:rsid w:val="00B97C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курсив"/>
    <w:basedOn w:val="4"/>
    <w:rsid w:val="00B97CA5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B97CA5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55pt">
    <w:name w:val="Основной текст (2) + 5;5 pt"/>
    <w:basedOn w:val="21"/>
    <w:rsid w:val="00B97CA5"/>
    <w:rPr>
      <w:rFonts w:ascii="Book Antiqua" w:eastAsia="Book Antiqua" w:hAnsi="Book Antiqua" w:cs="Book Antiqua"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customStyle="1" w:styleId="20">
    <w:name w:val="Заголовок №2"/>
    <w:basedOn w:val="a"/>
    <w:link w:val="2"/>
    <w:rsid w:val="00B97CA5"/>
    <w:pPr>
      <w:shd w:val="clear" w:color="auto" w:fill="FFFFFF"/>
      <w:spacing w:line="240" w:lineRule="exact"/>
      <w:jc w:val="center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B97CA5"/>
    <w:pPr>
      <w:shd w:val="clear" w:color="auto" w:fill="FFFFFF"/>
      <w:spacing w:line="216" w:lineRule="exact"/>
      <w:ind w:hanging="140"/>
      <w:jc w:val="both"/>
    </w:pPr>
    <w:rPr>
      <w:rFonts w:ascii="Book Antiqua" w:eastAsia="Book Antiqua" w:hAnsi="Book Antiqua" w:cs="Book Antiqua"/>
      <w:color w:val="auto"/>
      <w:sz w:val="17"/>
      <w:szCs w:val="17"/>
      <w:lang w:eastAsia="en-US" w:bidi="ar-SA"/>
    </w:rPr>
  </w:style>
  <w:style w:type="paragraph" w:customStyle="1" w:styleId="3">
    <w:name w:val="Основной текст3"/>
    <w:basedOn w:val="a"/>
    <w:link w:val="a5"/>
    <w:rsid w:val="00B97CA5"/>
    <w:pPr>
      <w:shd w:val="clear" w:color="auto" w:fill="FFFFFF"/>
      <w:spacing w:before="60" w:line="216" w:lineRule="exact"/>
      <w:ind w:hanging="280"/>
      <w:jc w:val="both"/>
    </w:pPr>
    <w:rPr>
      <w:rFonts w:ascii="Book Antiqua" w:eastAsia="Book Antiqua" w:hAnsi="Book Antiqua" w:cs="Book Antiqua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B97CA5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i/>
      <w:iCs/>
      <w:color w:val="auto"/>
      <w:sz w:val="19"/>
      <w:szCs w:val="19"/>
      <w:lang w:eastAsia="en-US" w:bidi="ar-SA"/>
    </w:rPr>
  </w:style>
  <w:style w:type="paragraph" w:customStyle="1" w:styleId="42">
    <w:name w:val="Заголовок №4"/>
    <w:basedOn w:val="a"/>
    <w:link w:val="41"/>
    <w:rsid w:val="00B97CA5"/>
    <w:pPr>
      <w:shd w:val="clear" w:color="auto" w:fill="FFFFFF"/>
      <w:spacing w:before="12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90">
    <w:name w:val="Основной текст (9)"/>
    <w:basedOn w:val="a"/>
    <w:link w:val="9"/>
    <w:rsid w:val="00B97CA5"/>
    <w:pPr>
      <w:shd w:val="clear" w:color="auto" w:fill="FFFFFF"/>
      <w:spacing w:before="120" w:after="120" w:line="0" w:lineRule="atLeast"/>
      <w:ind w:firstLine="320"/>
      <w:jc w:val="both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table" w:styleId="a7">
    <w:name w:val="Table Grid"/>
    <w:basedOn w:val="a1"/>
    <w:uiPriority w:val="59"/>
    <w:rsid w:val="00B9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2016-09-10T17:24:00Z</dcterms:created>
  <dcterms:modified xsi:type="dcterms:W3CDTF">2016-09-10T17:24:00Z</dcterms:modified>
</cp:coreProperties>
</file>